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067B" w:rsidRDefault="003C067B" w:rsidP="00250AC0">
      <w:pPr>
        <w:pStyle w:val="Bezriadkovania"/>
        <w:rPr>
          <w:rFonts w:ascii="Times New Roman" w:hAnsi="Times New Roman" w:cs="Times New Roman"/>
          <w:b/>
          <w:color w:val="000000" w:themeColor="text1"/>
          <w:sz w:val="32"/>
          <w:szCs w:val="24"/>
          <w:lang w:eastAsia="sk-SK"/>
        </w:rPr>
      </w:pPr>
      <w:bookmarkStart w:id="0" w:name="_GoBack"/>
      <w:bookmarkEnd w:id="0"/>
      <w:r w:rsidRPr="003C067B">
        <w:rPr>
          <w:rFonts w:ascii="Times New Roman" w:hAnsi="Times New Roman" w:cs="Times New Roman"/>
          <w:b/>
          <w:color w:val="000000" w:themeColor="text1"/>
          <w:sz w:val="32"/>
          <w:szCs w:val="24"/>
          <w:lang w:eastAsia="sk-SK"/>
        </w:rPr>
        <w:t>Dodatok č.2</w:t>
      </w:r>
      <w:r>
        <w:rPr>
          <w:rFonts w:ascii="Times New Roman" w:hAnsi="Times New Roman" w:cs="Times New Roman"/>
          <w:b/>
          <w:color w:val="000000" w:themeColor="text1"/>
          <w:sz w:val="32"/>
          <w:szCs w:val="24"/>
          <w:lang w:eastAsia="sk-SK"/>
        </w:rPr>
        <w:t xml:space="preserve"> ku školskému poriadku</w:t>
      </w:r>
    </w:p>
    <w:p w:rsidR="003C067B" w:rsidRDefault="003C067B" w:rsidP="00250AC0">
      <w:pPr>
        <w:pStyle w:val="Bezriadkovania"/>
        <w:rPr>
          <w:rFonts w:ascii="Times New Roman" w:hAnsi="Times New Roman" w:cs="Times New Roman"/>
          <w:b/>
          <w:color w:val="000000" w:themeColor="text1"/>
          <w:sz w:val="32"/>
          <w:szCs w:val="24"/>
          <w:lang w:eastAsia="sk-SK"/>
        </w:rPr>
      </w:pPr>
    </w:p>
    <w:p w:rsidR="003C067B" w:rsidRPr="003C067B" w:rsidRDefault="003C067B" w:rsidP="00250AC0">
      <w:pPr>
        <w:pStyle w:val="Bezriadkovania"/>
        <w:rPr>
          <w:rFonts w:ascii="Times New Roman" w:hAnsi="Times New Roman" w:cs="Times New Roman"/>
          <w:b/>
          <w:color w:val="000000" w:themeColor="text1"/>
          <w:sz w:val="32"/>
          <w:szCs w:val="24"/>
          <w:lang w:eastAsia="sk-SK"/>
        </w:rPr>
      </w:pPr>
    </w:p>
    <w:p w:rsidR="003C067B" w:rsidRDefault="003C067B" w:rsidP="00250AC0">
      <w:pPr>
        <w:pStyle w:val="Bezriadkovania"/>
        <w:rPr>
          <w:rFonts w:ascii="Times New Roman" w:hAnsi="Times New Roman" w:cs="Times New Roman"/>
          <w:b/>
          <w:color w:val="00B050"/>
          <w:sz w:val="32"/>
          <w:szCs w:val="24"/>
          <w:u w:val="single"/>
          <w:lang w:eastAsia="sk-SK"/>
        </w:rPr>
      </w:pPr>
    </w:p>
    <w:p w:rsidR="00A91BFD" w:rsidRPr="003C067B" w:rsidRDefault="00FE758A" w:rsidP="00250AC0">
      <w:pPr>
        <w:pStyle w:val="Bezriadkovania"/>
        <w:rPr>
          <w:rFonts w:ascii="Times New Roman" w:hAnsi="Times New Roman" w:cs="Times New Roman"/>
          <w:b/>
          <w:sz w:val="32"/>
          <w:szCs w:val="24"/>
          <w:lang w:eastAsia="sk-SK"/>
        </w:rPr>
      </w:pPr>
      <w:r w:rsidRPr="003C067B">
        <w:rPr>
          <w:rFonts w:ascii="Times New Roman" w:hAnsi="Times New Roman" w:cs="Times New Roman"/>
          <w:b/>
          <w:sz w:val="32"/>
          <w:szCs w:val="24"/>
          <w:lang w:eastAsia="sk-SK"/>
        </w:rPr>
        <w:t>Ospravedlňovanie žiakov v základných školách</w:t>
      </w:r>
      <w:r w:rsidR="00A91BFD" w:rsidRPr="003C067B">
        <w:rPr>
          <w:rFonts w:ascii="Times New Roman" w:hAnsi="Times New Roman" w:cs="Times New Roman"/>
          <w:b/>
          <w:sz w:val="32"/>
          <w:szCs w:val="24"/>
          <w:lang w:eastAsia="sk-SK"/>
        </w:rPr>
        <w:t xml:space="preserve"> </w:t>
      </w:r>
      <w:r w:rsidRPr="003C067B">
        <w:rPr>
          <w:rFonts w:ascii="Times New Roman" w:hAnsi="Times New Roman" w:cs="Times New Roman"/>
          <w:b/>
          <w:sz w:val="32"/>
          <w:szCs w:val="24"/>
          <w:lang w:eastAsia="sk-SK"/>
        </w:rPr>
        <w:t>od 1.</w:t>
      </w:r>
      <w:r w:rsidR="004F73AD" w:rsidRPr="003C067B">
        <w:rPr>
          <w:rFonts w:ascii="Times New Roman" w:hAnsi="Times New Roman" w:cs="Times New Roman"/>
          <w:b/>
          <w:sz w:val="32"/>
          <w:szCs w:val="24"/>
          <w:lang w:eastAsia="sk-SK"/>
        </w:rPr>
        <w:t>9.2025</w:t>
      </w:r>
    </w:p>
    <w:p w:rsidR="00A91BFD" w:rsidRPr="00250AC0" w:rsidRDefault="00A91BFD" w:rsidP="00250AC0">
      <w:pPr>
        <w:pStyle w:val="Bezriadkovania"/>
        <w:rPr>
          <w:rFonts w:ascii="Times New Roman" w:hAnsi="Times New Roman" w:cs="Times New Roman"/>
          <w:sz w:val="24"/>
          <w:szCs w:val="24"/>
          <w:lang w:eastAsia="sk-SK"/>
        </w:rPr>
      </w:pPr>
    </w:p>
    <w:p w:rsidR="006A1267" w:rsidRPr="00250AC0" w:rsidRDefault="006A1267" w:rsidP="00250AC0">
      <w:pPr>
        <w:pStyle w:val="Bezriadkovania"/>
        <w:jc w:val="both"/>
        <w:rPr>
          <w:rFonts w:ascii="Times New Roman" w:hAnsi="Times New Roman" w:cs="Times New Roman"/>
          <w:sz w:val="24"/>
          <w:szCs w:val="24"/>
        </w:rPr>
      </w:pPr>
      <w:r w:rsidRPr="00250AC0">
        <w:rPr>
          <w:rFonts w:ascii="Times New Roman" w:hAnsi="Times New Roman" w:cs="Times New Roman"/>
          <w:sz w:val="24"/>
          <w:szCs w:val="24"/>
        </w:rPr>
        <w:t>Novelou zákona č. 245/2008 Z. z. o výchove a vzdelávaní (školský zákon) a o zmene a doplnení niektorých zákonov v znení neskorších predpisov (ďalej len „školský zákon“) sa s účinnosťou od 1. septembra 2025 upravujú pravidlá ospravedlňovania neprítomnosti žiakov na výchove a vzdelávaní v základných školách.</w:t>
      </w:r>
    </w:p>
    <w:p w:rsidR="006A1267" w:rsidRPr="00250AC0" w:rsidRDefault="006A1267" w:rsidP="00250AC0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:rsidR="006A1267" w:rsidRPr="00250AC0" w:rsidRDefault="006A1267" w:rsidP="00250AC0">
      <w:pPr>
        <w:pStyle w:val="Bezriadkovania"/>
        <w:rPr>
          <w:rFonts w:ascii="Times New Roman" w:hAnsi="Times New Roman" w:cs="Times New Roman"/>
          <w:sz w:val="24"/>
          <w:szCs w:val="24"/>
        </w:rPr>
      </w:pPr>
      <w:r w:rsidRPr="00250AC0">
        <w:rPr>
          <w:rFonts w:ascii="Times New Roman" w:hAnsi="Times New Roman" w:cs="Times New Roman"/>
          <w:sz w:val="24"/>
          <w:szCs w:val="24"/>
        </w:rPr>
        <w:t>Školský zákon ustanovuje dva režimy ospravedlňovania – </w:t>
      </w:r>
      <w:r w:rsidRPr="00250AC0">
        <w:rPr>
          <w:rStyle w:val="Siln"/>
          <w:rFonts w:ascii="Times New Roman" w:hAnsi="Times New Roman" w:cs="Times New Roman"/>
          <w:color w:val="212529"/>
          <w:sz w:val="24"/>
          <w:szCs w:val="24"/>
        </w:rPr>
        <w:t>prísnejší</w:t>
      </w:r>
      <w:r w:rsidRPr="00250AC0">
        <w:rPr>
          <w:rFonts w:ascii="Times New Roman" w:hAnsi="Times New Roman" w:cs="Times New Roman"/>
          <w:sz w:val="24"/>
          <w:szCs w:val="24"/>
        </w:rPr>
        <w:t> a </w:t>
      </w:r>
      <w:r w:rsidRPr="00250AC0">
        <w:rPr>
          <w:rStyle w:val="Siln"/>
          <w:rFonts w:ascii="Times New Roman" w:hAnsi="Times New Roman" w:cs="Times New Roman"/>
          <w:color w:val="212529"/>
          <w:sz w:val="24"/>
          <w:szCs w:val="24"/>
        </w:rPr>
        <w:t>miernejší režim</w:t>
      </w:r>
      <w:r w:rsidRPr="00250AC0">
        <w:rPr>
          <w:rFonts w:ascii="Times New Roman" w:hAnsi="Times New Roman" w:cs="Times New Roman"/>
          <w:sz w:val="24"/>
          <w:szCs w:val="24"/>
        </w:rPr>
        <w:t>.</w:t>
      </w:r>
    </w:p>
    <w:p w:rsidR="00A91BFD" w:rsidRPr="003C067B" w:rsidRDefault="00A91BFD" w:rsidP="00250AC0">
      <w:pPr>
        <w:pStyle w:val="Bezriadkovania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</w:pPr>
      <w:r w:rsidRPr="00250AC0">
        <w:rPr>
          <w:rFonts w:ascii="Times New Roman" w:hAnsi="Times New Roman" w:cs="Times New Roman"/>
          <w:sz w:val="24"/>
          <w:szCs w:val="24"/>
          <w:lang w:eastAsia="sk-SK"/>
        </w:rPr>
        <w:t xml:space="preserve">Na základe § 144 ods. 17 školského zákona a s účinnosťou od 1. septembra 2025 bude </w:t>
      </w:r>
      <w:r w:rsidRPr="003C067B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 xml:space="preserve">naša škola v školskom roku 2025/2026 uplatňovať </w:t>
      </w:r>
      <w:r w:rsidRPr="003C067B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sk-SK"/>
        </w:rPr>
        <w:t>miernejší režim</w:t>
      </w:r>
      <w:r w:rsidRPr="003C067B">
        <w:rPr>
          <w:rFonts w:ascii="Times New Roman" w:hAnsi="Times New Roman" w:cs="Times New Roman"/>
          <w:color w:val="000000" w:themeColor="text1"/>
          <w:sz w:val="24"/>
          <w:szCs w:val="24"/>
          <w:lang w:eastAsia="sk-SK"/>
        </w:rPr>
        <w:t xml:space="preserve"> ospravedlňovania neprítomnosti žiakov.</w:t>
      </w:r>
    </w:p>
    <w:p w:rsidR="00A91BFD" w:rsidRPr="00250AC0" w:rsidRDefault="001363EA" w:rsidP="00250AC0">
      <w:pPr>
        <w:pStyle w:val="Bezriadkovania"/>
        <w:rPr>
          <w:rFonts w:ascii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sk-SK"/>
        </w:rPr>
        <w:pict>
          <v:rect id="_x0000_i1025" style="width:0;height:1.5pt" o:hralign="center" o:hrstd="t" o:hr="t" fillcolor="#a0a0a0" stroked="f"/>
        </w:pict>
      </w:r>
    </w:p>
    <w:p w:rsidR="00D86D8F" w:rsidRPr="003C067B" w:rsidRDefault="00D86D8F" w:rsidP="00250AC0">
      <w:pPr>
        <w:pStyle w:val="Bezriadkovania"/>
        <w:rPr>
          <w:rFonts w:ascii="Times New Roman" w:eastAsia="Arial-BoldMT" w:hAnsi="Times New Roman" w:cs="Times New Roman"/>
          <w:b/>
          <w:color w:val="000000" w:themeColor="text1"/>
          <w:sz w:val="24"/>
          <w:szCs w:val="24"/>
          <w:lang w:eastAsia="sk-SK"/>
        </w:rPr>
      </w:pPr>
      <w:r w:rsidRPr="003C067B">
        <w:rPr>
          <w:rFonts w:ascii="Times New Roman" w:eastAsia="Arial-BoldMT" w:hAnsi="Times New Roman" w:cs="Times New Roman"/>
          <w:b/>
          <w:color w:val="000000" w:themeColor="text1"/>
          <w:sz w:val="24"/>
          <w:szCs w:val="24"/>
          <w:lang w:eastAsia="sk-SK"/>
        </w:rPr>
        <w:t>Za dôvod ospravedlniteľnej neprítomnosti žiaka na výchove a vzdelávaní sa uznáva najmä:</w:t>
      </w:r>
    </w:p>
    <w:p w:rsidR="00D86D8F" w:rsidRPr="00250AC0" w:rsidRDefault="00D86D8F" w:rsidP="00250AC0">
      <w:pPr>
        <w:pStyle w:val="Bezriadkovania"/>
        <w:rPr>
          <w:rFonts w:ascii="Times New Roman" w:hAnsi="Times New Roman" w:cs="Times New Roman"/>
          <w:sz w:val="24"/>
          <w:szCs w:val="24"/>
          <w:lang w:eastAsia="sk-SK"/>
        </w:rPr>
      </w:pPr>
    </w:p>
    <w:p w:rsidR="00D86D8F" w:rsidRPr="00250AC0" w:rsidRDefault="00D86D8F" w:rsidP="00250AC0">
      <w:pPr>
        <w:pStyle w:val="Bezriadkovania"/>
        <w:rPr>
          <w:rFonts w:ascii="Times New Roman" w:hAnsi="Times New Roman" w:cs="Times New Roman"/>
          <w:sz w:val="24"/>
          <w:szCs w:val="24"/>
          <w:lang w:eastAsia="sk-SK"/>
        </w:rPr>
      </w:pPr>
      <w:r w:rsidRPr="00250AC0">
        <w:rPr>
          <w:rFonts w:ascii="Times New Roman" w:hAnsi="Times New Roman" w:cs="Times New Roman"/>
          <w:sz w:val="24"/>
          <w:szCs w:val="24"/>
          <w:lang w:eastAsia="sk-SK"/>
        </w:rPr>
        <w:t xml:space="preserve">-choroba, úraz alebo alergická reakcia, </w:t>
      </w:r>
    </w:p>
    <w:p w:rsidR="00D86D8F" w:rsidRPr="00250AC0" w:rsidRDefault="00D86D8F" w:rsidP="00250AC0">
      <w:pPr>
        <w:pStyle w:val="Bezriadkovania"/>
        <w:rPr>
          <w:rFonts w:ascii="Times New Roman" w:hAnsi="Times New Roman" w:cs="Times New Roman"/>
          <w:sz w:val="24"/>
          <w:szCs w:val="24"/>
          <w:lang w:eastAsia="sk-SK"/>
        </w:rPr>
      </w:pPr>
      <w:r w:rsidRPr="00250AC0">
        <w:rPr>
          <w:rFonts w:ascii="Times New Roman" w:hAnsi="Times New Roman" w:cs="Times New Roman"/>
          <w:sz w:val="24"/>
          <w:szCs w:val="24"/>
          <w:lang w:eastAsia="sk-SK"/>
        </w:rPr>
        <w:t>-lekárom nariadený zákaz dochádzky do školy,</w:t>
      </w:r>
    </w:p>
    <w:p w:rsidR="00D86D8F" w:rsidRPr="00250AC0" w:rsidRDefault="00D86D8F" w:rsidP="00250AC0">
      <w:pPr>
        <w:pStyle w:val="Bezriadkovania"/>
        <w:rPr>
          <w:rFonts w:ascii="Times New Roman" w:hAnsi="Times New Roman" w:cs="Times New Roman"/>
          <w:sz w:val="24"/>
          <w:szCs w:val="24"/>
          <w:lang w:eastAsia="sk-SK"/>
        </w:rPr>
      </w:pPr>
      <w:r w:rsidRPr="00250AC0">
        <w:rPr>
          <w:rFonts w:ascii="Times New Roman" w:hAnsi="Times New Roman" w:cs="Times New Roman"/>
          <w:sz w:val="24"/>
          <w:szCs w:val="24"/>
          <w:lang w:eastAsia="sk-SK"/>
        </w:rPr>
        <w:t>-mimoriadne nepriaznivé poveternostné podmienky,</w:t>
      </w:r>
    </w:p>
    <w:p w:rsidR="00D86D8F" w:rsidRPr="00250AC0" w:rsidRDefault="00D86D8F" w:rsidP="00250AC0">
      <w:pPr>
        <w:pStyle w:val="Bezriadkovania"/>
        <w:rPr>
          <w:rFonts w:ascii="Times New Roman" w:hAnsi="Times New Roman" w:cs="Times New Roman"/>
          <w:sz w:val="24"/>
          <w:szCs w:val="24"/>
          <w:lang w:eastAsia="sk-SK"/>
        </w:rPr>
      </w:pPr>
      <w:r w:rsidRPr="00250AC0">
        <w:rPr>
          <w:rFonts w:ascii="Times New Roman" w:hAnsi="Times New Roman" w:cs="Times New Roman"/>
          <w:sz w:val="24"/>
          <w:szCs w:val="24"/>
          <w:lang w:eastAsia="sk-SK"/>
        </w:rPr>
        <w:t>-náhle prerušenie premávky hromadných dopravných prostriedkov,</w:t>
      </w:r>
    </w:p>
    <w:p w:rsidR="00D86D8F" w:rsidRPr="00250AC0" w:rsidRDefault="00D86D8F" w:rsidP="00250AC0">
      <w:pPr>
        <w:pStyle w:val="Bezriadkovania"/>
        <w:rPr>
          <w:rFonts w:ascii="Times New Roman" w:hAnsi="Times New Roman" w:cs="Times New Roman"/>
          <w:sz w:val="24"/>
          <w:szCs w:val="24"/>
          <w:lang w:eastAsia="sk-SK"/>
        </w:rPr>
      </w:pPr>
      <w:r w:rsidRPr="00250AC0">
        <w:rPr>
          <w:rFonts w:ascii="Times New Roman" w:hAnsi="Times New Roman" w:cs="Times New Roman"/>
          <w:sz w:val="24"/>
          <w:szCs w:val="24"/>
          <w:lang w:eastAsia="sk-SK"/>
        </w:rPr>
        <w:t>-mimoriadne udalosti v rodine alebo</w:t>
      </w:r>
    </w:p>
    <w:p w:rsidR="00D86D8F" w:rsidRPr="00250AC0" w:rsidRDefault="00D86D8F" w:rsidP="00250AC0">
      <w:pPr>
        <w:pStyle w:val="Bezriadkovania"/>
        <w:rPr>
          <w:rFonts w:ascii="Times New Roman" w:hAnsi="Times New Roman" w:cs="Times New Roman"/>
          <w:sz w:val="24"/>
          <w:szCs w:val="24"/>
          <w:lang w:eastAsia="sk-SK"/>
        </w:rPr>
      </w:pPr>
      <w:r w:rsidRPr="00250AC0">
        <w:rPr>
          <w:rFonts w:ascii="Times New Roman" w:hAnsi="Times New Roman" w:cs="Times New Roman"/>
          <w:sz w:val="24"/>
          <w:szCs w:val="24"/>
          <w:lang w:eastAsia="sk-SK"/>
        </w:rPr>
        <w:t>-účasť dieťaťa na súťažiach, ak nejde o reprezentáciu školy.</w:t>
      </w:r>
    </w:p>
    <w:p w:rsidR="004F73AD" w:rsidRPr="00250AC0" w:rsidRDefault="001363EA" w:rsidP="00250AC0">
      <w:pPr>
        <w:pStyle w:val="Bezriadkovania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26" style="width:0;height:1.5pt" o:hralign="center" o:hrstd="t" o:hr="t" fillcolor="#a0a0a0" stroked="f"/>
        </w:pict>
      </w:r>
    </w:p>
    <w:p w:rsidR="00250AC0" w:rsidRDefault="00250AC0" w:rsidP="00250AC0">
      <w:pPr>
        <w:pStyle w:val="Bezriadkovania"/>
        <w:rPr>
          <w:rFonts w:ascii="Times New Roman" w:eastAsia="Times New Roman" w:hAnsi="Times New Roman" w:cs="Times New Roman"/>
          <w:bCs/>
          <w:sz w:val="24"/>
          <w:szCs w:val="24"/>
          <w:u w:val="single"/>
          <w:lang w:eastAsia="sk-SK"/>
        </w:rPr>
      </w:pPr>
    </w:p>
    <w:p w:rsidR="004F73AD" w:rsidRPr="003C067B" w:rsidRDefault="004F73AD" w:rsidP="00250AC0">
      <w:pPr>
        <w:pStyle w:val="Bezriadkovania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sk-SK"/>
        </w:rPr>
      </w:pPr>
      <w:r w:rsidRPr="003C067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sk-SK"/>
        </w:rPr>
        <w:t>1. Miernejší režim (aktuálne platný</w:t>
      </w:r>
      <w:r w:rsidR="00144A56" w:rsidRPr="003C067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sk-SK"/>
        </w:rPr>
        <w:t xml:space="preserve"> od 1. 9. 2025</w:t>
      </w:r>
      <w:r w:rsidRPr="003C067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sk-SK"/>
        </w:rPr>
        <w:t>)</w:t>
      </w:r>
    </w:p>
    <w:p w:rsidR="00250AC0" w:rsidRPr="00250AC0" w:rsidRDefault="00250AC0" w:rsidP="00250AC0">
      <w:pPr>
        <w:pStyle w:val="Bezriadkovania"/>
        <w:rPr>
          <w:rFonts w:ascii="Times New Roman" w:eastAsia="Times New Roman" w:hAnsi="Times New Roman" w:cs="Times New Roman"/>
          <w:b/>
          <w:bCs/>
          <w:color w:val="00B050"/>
          <w:sz w:val="24"/>
          <w:szCs w:val="24"/>
          <w:u w:val="single"/>
          <w:lang w:eastAsia="sk-SK"/>
        </w:rPr>
      </w:pPr>
    </w:p>
    <w:p w:rsidR="004F73AD" w:rsidRPr="00250AC0" w:rsidRDefault="004F73AD" w:rsidP="00250AC0">
      <w:pPr>
        <w:pStyle w:val="Bezriadkovania"/>
        <w:rPr>
          <w:rFonts w:ascii="Times New Roman" w:hAnsi="Times New Roman" w:cs="Times New Roman"/>
          <w:sz w:val="24"/>
          <w:szCs w:val="24"/>
          <w:lang w:eastAsia="sk-SK"/>
        </w:rPr>
      </w:pPr>
      <w:r w:rsidRPr="00250AC0">
        <w:rPr>
          <w:rFonts w:ascii="Times New Roman" w:hAnsi="Times New Roman" w:cs="Times New Roman"/>
          <w:sz w:val="24"/>
          <w:szCs w:val="24"/>
          <w:lang w:eastAsia="sk-SK"/>
        </w:rPr>
        <w:t>Rodič môže ospravedlniť žiaka:</w:t>
      </w:r>
    </w:p>
    <w:p w:rsidR="004F73AD" w:rsidRPr="00250AC0" w:rsidRDefault="004F73AD" w:rsidP="00250AC0">
      <w:pPr>
        <w:pStyle w:val="Bezriadkovania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  <w:lang w:eastAsia="sk-SK"/>
        </w:rPr>
      </w:pPr>
      <w:r w:rsidRPr="00250AC0">
        <w:rPr>
          <w:rFonts w:ascii="Times New Roman" w:hAnsi="Times New Roman" w:cs="Times New Roman"/>
          <w:sz w:val="24"/>
          <w:szCs w:val="24"/>
        </w:rPr>
        <w:t>ak neprítomnosť trvá menej ako</w:t>
      </w:r>
      <w:r w:rsidRPr="00250AC0">
        <w:rPr>
          <w:rFonts w:ascii="Times New Roman" w:hAnsi="Times New Roman" w:cs="Times New Roman"/>
          <w:sz w:val="24"/>
          <w:szCs w:val="24"/>
          <w:lang w:eastAsia="sk-SK"/>
        </w:rPr>
        <w:t xml:space="preserve"> 5 po sebe nasledujúcich vyučovacích dní</w:t>
      </w:r>
    </w:p>
    <w:p w:rsidR="004F73AD" w:rsidRPr="00250AC0" w:rsidRDefault="004F73AD" w:rsidP="00250AC0">
      <w:pPr>
        <w:pStyle w:val="Bezriadkovania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  <w:lang w:eastAsia="cs-CZ"/>
        </w:rPr>
      </w:pPr>
      <w:r w:rsidRPr="00250AC0">
        <w:rPr>
          <w:rFonts w:ascii="Times New Roman" w:hAnsi="Times New Roman" w:cs="Times New Roman"/>
          <w:sz w:val="24"/>
          <w:szCs w:val="24"/>
          <w:lang w:eastAsia="sk-SK"/>
        </w:rPr>
        <w:t xml:space="preserve">ak žiak za kalendárny mesiac vymešká menej ako dvojnásobok </w:t>
      </w:r>
      <w:r w:rsidRPr="00250AC0">
        <w:rPr>
          <w:rFonts w:ascii="Times New Roman" w:hAnsi="Times New Roman" w:cs="Times New Roman"/>
          <w:sz w:val="24"/>
          <w:szCs w:val="24"/>
        </w:rPr>
        <w:t>týž</w:t>
      </w:r>
      <w:r w:rsidR="00250AC0">
        <w:rPr>
          <w:rFonts w:ascii="Times New Roman" w:hAnsi="Times New Roman" w:cs="Times New Roman"/>
          <w:sz w:val="24"/>
          <w:szCs w:val="24"/>
        </w:rPr>
        <w:t xml:space="preserve">denného počtu vyučovacích hodín. </w:t>
      </w:r>
      <w:r w:rsidR="00BF2285" w:rsidRPr="00250AC0">
        <w:rPr>
          <w:rFonts w:ascii="Times New Roman" w:hAnsi="Times New Roman" w:cs="Times New Roman"/>
          <w:sz w:val="24"/>
          <w:szCs w:val="24"/>
        </w:rPr>
        <w:t>Napr.:</w:t>
      </w:r>
      <w:r w:rsidR="00BF2285" w:rsidRPr="00250AC0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="00BF2285" w:rsidRPr="00250AC0">
        <w:rPr>
          <w:rFonts w:ascii="Times New Roman" w:hAnsi="Times New Roman" w:cs="Times New Roman"/>
          <w:sz w:val="24"/>
          <w:szCs w:val="24"/>
        </w:rPr>
        <w:t>žiaci</w:t>
      </w:r>
      <w:r w:rsidR="00BF2285" w:rsidRPr="00250AC0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="00BF2285" w:rsidRPr="00250AC0">
        <w:rPr>
          <w:rFonts w:ascii="Times New Roman" w:hAnsi="Times New Roman" w:cs="Times New Roman"/>
          <w:sz w:val="24"/>
          <w:szCs w:val="24"/>
        </w:rPr>
        <w:t>1.</w:t>
      </w:r>
      <w:r w:rsidR="00BF2285" w:rsidRPr="00250AC0">
        <w:rPr>
          <w:rFonts w:ascii="Times New Roman" w:hAnsi="Times New Roman" w:cs="Times New Roman"/>
          <w:spacing w:val="58"/>
          <w:sz w:val="24"/>
          <w:szCs w:val="24"/>
        </w:rPr>
        <w:t xml:space="preserve"> </w:t>
      </w:r>
      <w:r w:rsidR="00BF2285" w:rsidRPr="00250AC0">
        <w:rPr>
          <w:rFonts w:ascii="Times New Roman" w:hAnsi="Times New Roman" w:cs="Times New Roman"/>
          <w:sz w:val="24"/>
          <w:szCs w:val="24"/>
        </w:rPr>
        <w:t>ročníka</w:t>
      </w:r>
      <w:r w:rsidR="00BF2285" w:rsidRPr="00250AC0"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r w:rsidR="00BF2285" w:rsidRPr="00250AC0">
        <w:rPr>
          <w:rFonts w:ascii="Times New Roman" w:hAnsi="Times New Roman" w:cs="Times New Roman"/>
          <w:spacing w:val="-4"/>
          <w:sz w:val="24"/>
          <w:szCs w:val="24"/>
        </w:rPr>
        <w:t>majú</w:t>
      </w:r>
      <w:r w:rsidR="00BF2285" w:rsidRPr="00250AC0">
        <w:rPr>
          <w:rFonts w:ascii="Times New Roman" w:hAnsi="Times New Roman" w:cs="Times New Roman"/>
          <w:sz w:val="24"/>
          <w:szCs w:val="24"/>
        </w:rPr>
        <w:t xml:space="preserve"> týždenne v</w:t>
      </w:r>
      <w:r w:rsidR="00BF2285" w:rsidRPr="00250AC0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BF2285" w:rsidRPr="00250AC0">
        <w:rPr>
          <w:rFonts w:ascii="Times New Roman" w:hAnsi="Times New Roman" w:cs="Times New Roman"/>
          <w:sz w:val="24"/>
          <w:szCs w:val="24"/>
        </w:rPr>
        <w:t>učebnom pláne 22 vyučovacích hodín, dvojnásobok je 22 hodín x 2 týžd</w:t>
      </w:r>
      <w:r w:rsidR="002F05E5" w:rsidRPr="00250AC0">
        <w:rPr>
          <w:rFonts w:ascii="Times New Roman" w:hAnsi="Times New Roman" w:cs="Times New Roman"/>
          <w:sz w:val="24"/>
          <w:szCs w:val="24"/>
        </w:rPr>
        <w:t>ne = spolu 44 vyučovacích hodín.</w:t>
      </w:r>
    </w:p>
    <w:p w:rsidR="004F73AD" w:rsidRPr="00250AC0" w:rsidRDefault="004F73AD" w:rsidP="00250AC0">
      <w:pPr>
        <w:pStyle w:val="Bezriadkovania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50AC0">
        <w:rPr>
          <w:rFonts w:ascii="Times New Roman" w:hAnsi="Times New Roman" w:cs="Times New Roman"/>
          <w:sz w:val="24"/>
          <w:szCs w:val="24"/>
        </w:rPr>
        <w:t>ak žiak za dva po sebe nasledujúce mesiace vymešká menej ako trojnásobok týždenného počtu hodín</w:t>
      </w:r>
      <w:r w:rsidR="00BF2285" w:rsidRPr="00250AC0">
        <w:rPr>
          <w:rFonts w:ascii="Times New Roman" w:hAnsi="Times New Roman" w:cs="Times New Roman"/>
          <w:sz w:val="24"/>
          <w:szCs w:val="24"/>
        </w:rPr>
        <w:t>.</w:t>
      </w:r>
      <w:r w:rsidRPr="00250AC0">
        <w:rPr>
          <w:rFonts w:ascii="Times New Roman" w:hAnsi="Times New Roman" w:cs="Times New Roman"/>
          <w:sz w:val="24"/>
          <w:szCs w:val="24"/>
        </w:rPr>
        <w:t xml:space="preserve"> </w:t>
      </w:r>
      <w:r w:rsidR="00BF2285" w:rsidRPr="00250AC0">
        <w:rPr>
          <w:rFonts w:ascii="Times New Roman" w:hAnsi="Times New Roman" w:cs="Times New Roman"/>
          <w:sz w:val="24"/>
          <w:szCs w:val="24"/>
        </w:rPr>
        <w:t>Napr.: žiaci 1. ročníka majú týždenne v učebnom pláne 22 vyučovacích hodín, trojnásobok je 22 hodín x 3 týžd</w:t>
      </w:r>
      <w:r w:rsidR="002F05E5" w:rsidRPr="00250AC0">
        <w:rPr>
          <w:rFonts w:ascii="Times New Roman" w:hAnsi="Times New Roman" w:cs="Times New Roman"/>
          <w:sz w:val="24"/>
          <w:szCs w:val="24"/>
        </w:rPr>
        <w:t>ne = spolu 66 vyučovacích hodín</w:t>
      </w:r>
      <w:r w:rsidR="00BF2285" w:rsidRPr="00250AC0">
        <w:rPr>
          <w:rFonts w:ascii="Times New Roman" w:hAnsi="Times New Roman" w:cs="Times New Roman"/>
          <w:sz w:val="24"/>
          <w:szCs w:val="24"/>
        </w:rPr>
        <w:t>.</w:t>
      </w:r>
    </w:p>
    <w:p w:rsidR="00250AC0" w:rsidRDefault="00250AC0" w:rsidP="00250AC0">
      <w:pPr>
        <w:pStyle w:val="Bezriadkovania"/>
        <w:rPr>
          <w:rFonts w:ascii="Times New Roman" w:hAnsi="Times New Roman" w:cs="Times New Roman"/>
          <w:sz w:val="24"/>
          <w:szCs w:val="24"/>
          <w:highlight w:val="magenta"/>
        </w:rPr>
      </w:pPr>
    </w:p>
    <w:p w:rsidR="004F73AD" w:rsidRPr="003C067B" w:rsidRDefault="004F73AD" w:rsidP="00250AC0">
      <w:pPr>
        <w:pStyle w:val="Bezriadkovania"/>
        <w:rPr>
          <w:rFonts w:ascii="Times New Roman" w:hAnsi="Times New Roman" w:cs="Times New Roman"/>
          <w:sz w:val="24"/>
          <w:szCs w:val="24"/>
        </w:rPr>
      </w:pPr>
      <w:r w:rsidRPr="003C067B">
        <w:rPr>
          <w:rFonts w:ascii="Times New Roman" w:hAnsi="Times New Roman" w:cs="Times New Roman"/>
          <w:sz w:val="24"/>
          <w:szCs w:val="24"/>
        </w:rPr>
        <w:t>Ak neprítomnosť žiaka presiahne vyššie uvedené limity, je potrebné predložiť potvrdenie od lekára</w:t>
      </w:r>
      <w:r w:rsidR="00A91BFD" w:rsidRPr="003C067B">
        <w:rPr>
          <w:rFonts w:ascii="Times New Roman" w:hAnsi="Times New Roman" w:cs="Times New Roman"/>
          <w:sz w:val="24"/>
          <w:szCs w:val="24"/>
        </w:rPr>
        <w:t>!</w:t>
      </w:r>
    </w:p>
    <w:p w:rsidR="00144A56" w:rsidRPr="00250AC0" w:rsidRDefault="001363EA" w:rsidP="00250AC0">
      <w:pPr>
        <w:pStyle w:val="Bezriadkovania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27" style="width:0;height:1.5pt" o:hralign="center" o:bullet="t" o:hrstd="t" o:hr="t" fillcolor="#a0a0a0" stroked="f"/>
        </w:pict>
      </w:r>
    </w:p>
    <w:p w:rsidR="00250AC0" w:rsidRDefault="00250AC0" w:rsidP="00250AC0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:rsidR="00250AC0" w:rsidRPr="00250AC0" w:rsidRDefault="00250AC0" w:rsidP="00250AC0">
      <w:pPr>
        <w:pStyle w:val="Bezriadkovania"/>
        <w:jc w:val="both"/>
        <w:rPr>
          <w:rFonts w:ascii="Times New Roman" w:hAnsi="Times New Roman" w:cs="Times New Roman"/>
          <w:sz w:val="24"/>
          <w:szCs w:val="24"/>
        </w:rPr>
      </w:pPr>
      <w:r w:rsidRPr="003C067B">
        <w:rPr>
          <w:rFonts w:ascii="Times New Roman" w:hAnsi="Times New Roman" w:cs="Times New Roman"/>
          <w:b/>
          <w:sz w:val="24"/>
          <w:szCs w:val="24"/>
        </w:rPr>
        <w:t>Základná škola môže vyžadovať potvrdenie od lekára aj v iných prípadoch</w:t>
      </w:r>
      <w:r w:rsidRPr="003C067B">
        <w:rPr>
          <w:rFonts w:ascii="Times New Roman" w:hAnsi="Times New Roman" w:cs="Times New Roman"/>
          <w:sz w:val="24"/>
          <w:szCs w:val="24"/>
        </w:rPr>
        <w:t xml:space="preserve">, </w:t>
      </w:r>
      <w:r w:rsidRPr="00250AC0">
        <w:rPr>
          <w:rFonts w:ascii="Times New Roman" w:hAnsi="Times New Roman" w:cs="Times New Roman"/>
          <w:sz w:val="24"/>
          <w:szCs w:val="24"/>
        </w:rPr>
        <w:t xml:space="preserve">ako v tých, keď sa potvrdenie od lekára výslovne vyžaduje podľa školského zákona, napríklad: </w:t>
      </w:r>
    </w:p>
    <w:p w:rsidR="00250AC0" w:rsidRPr="00250AC0" w:rsidRDefault="00250AC0" w:rsidP="00250AC0">
      <w:pPr>
        <w:pStyle w:val="Bezriadkovania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250AC0">
        <w:rPr>
          <w:rFonts w:ascii="Times New Roman" w:hAnsi="Times New Roman" w:cs="Times New Roman"/>
          <w:sz w:val="24"/>
          <w:szCs w:val="24"/>
        </w:rPr>
        <w:t xml:space="preserve">absencie sa často opakujú, </w:t>
      </w:r>
    </w:p>
    <w:p w:rsidR="00250AC0" w:rsidRPr="00250AC0" w:rsidRDefault="00250AC0" w:rsidP="00250AC0">
      <w:pPr>
        <w:pStyle w:val="Bezriadkovania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50AC0">
        <w:rPr>
          <w:rFonts w:ascii="Times New Roman" w:hAnsi="Times New Roman" w:cs="Times New Roman"/>
          <w:sz w:val="24"/>
          <w:szCs w:val="24"/>
        </w:rPr>
        <w:t>škola má podozrenie, že sa neprítomnosť účelovo ospravedlňuje (napr. opakované telefonické ospravedlnenia bez zjavných dôvodov...).</w:t>
      </w:r>
    </w:p>
    <w:p w:rsidR="00144A56" w:rsidRPr="00250AC0" w:rsidRDefault="00144A56" w:rsidP="00250AC0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:rsidR="00144A56" w:rsidRPr="003C067B" w:rsidRDefault="00144A56" w:rsidP="00250AC0">
      <w:pPr>
        <w:pStyle w:val="Bezriadkovania"/>
        <w:jc w:val="both"/>
        <w:rPr>
          <w:rFonts w:ascii="Times New Roman" w:hAnsi="Times New Roman" w:cs="Times New Roman"/>
          <w:sz w:val="24"/>
          <w:szCs w:val="24"/>
        </w:rPr>
      </w:pPr>
      <w:r w:rsidRPr="003C067B">
        <w:rPr>
          <w:rFonts w:ascii="Times New Roman" w:hAnsi="Times New Roman" w:cs="Times New Roman"/>
          <w:sz w:val="24"/>
          <w:szCs w:val="24"/>
        </w:rPr>
        <w:t>Vzor formulára lekárskeho potvrdenia,</w:t>
      </w:r>
      <w:r w:rsidRPr="00250AC0">
        <w:rPr>
          <w:rFonts w:ascii="Times New Roman" w:hAnsi="Times New Roman" w:cs="Times New Roman"/>
          <w:sz w:val="24"/>
          <w:szCs w:val="24"/>
        </w:rPr>
        <w:t xml:space="preserve"> ktoré bude škola vyžadovať na ospravedlnenie neprítomnosti na výchove a vzdelávaní z dôvodu ochorenia žiaka bude uverejnený na webovej stránke školy v časti </w:t>
      </w:r>
      <w:r w:rsidRPr="003C067B">
        <w:rPr>
          <w:rFonts w:ascii="Times New Roman" w:hAnsi="Times New Roman" w:cs="Times New Roman"/>
          <w:sz w:val="24"/>
          <w:szCs w:val="24"/>
        </w:rPr>
        <w:t>,,Dokumenty“.</w:t>
      </w:r>
    </w:p>
    <w:p w:rsidR="007E50F6" w:rsidRDefault="001363EA" w:rsidP="00250AC0">
      <w:pPr>
        <w:pStyle w:val="Bezriadkovania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28" style="width:0;height:1.5pt" o:hralign="center" o:bullet="t" o:hrstd="t" o:hr="t" fillcolor="#a0a0a0" stroked="f"/>
        </w:pict>
      </w:r>
    </w:p>
    <w:p w:rsidR="007E50F6" w:rsidRPr="007E50F6" w:rsidRDefault="007E50F6" w:rsidP="00250AC0">
      <w:pPr>
        <w:pStyle w:val="Bezriadkovania"/>
        <w:jc w:val="both"/>
        <w:rPr>
          <w:rFonts w:ascii="Times New Roman" w:hAnsi="Times New Roman" w:cs="Times New Roman"/>
          <w:sz w:val="24"/>
          <w:szCs w:val="24"/>
          <w:lang w:eastAsia="sk-SK"/>
        </w:rPr>
      </w:pPr>
      <w:r w:rsidRPr="007E50F6">
        <w:rPr>
          <w:rFonts w:ascii="Times New Roman" w:hAnsi="Times New Roman" w:cs="Times New Roman"/>
          <w:sz w:val="24"/>
          <w:szCs w:val="24"/>
        </w:rPr>
        <w:t>V prípade, že u žiaka dôjde k neúčasti na výchovno-vzdelávacom procese pre nepredvídanú príčinu, je zákonný zástupca povinný oznámiť túto skutočnosť bez zbytočného odkladu, najneskôr však do 24 hodín, a tiež oznámiť aj príčinu neprítomnosti žiaka triednemu učiteľovi elektronicky v aplikácii EDUPAGE.</w:t>
      </w:r>
    </w:p>
    <w:p w:rsidR="00144A56" w:rsidRPr="00250AC0" w:rsidRDefault="00144A56" w:rsidP="00250AC0">
      <w:pPr>
        <w:pStyle w:val="Bezriadkovania"/>
        <w:rPr>
          <w:rFonts w:ascii="Times New Roman" w:hAnsi="Times New Roman" w:cs="Times New Roman"/>
          <w:sz w:val="24"/>
          <w:szCs w:val="24"/>
          <w:lang w:eastAsia="sk-SK"/>
        </w:rPr>
      </w:pPr>
    </w:p>
    <w:p w:rsidR="00CD380D" w:rsidRDefault="004F73AD" w:rsidP="00250AC0">
      <w:pPr>
        <w:pStyle w:val="Bezriadkovania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250AC0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</w:r>
      <w:r w:rsidR="0009038F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ďalej sa dopĺňa </w:t>
      </w:r>
    </w:p>
    <w:p w:rsidR="00EC7A56" w:rsidRDefault="00EC7A56" w:rsidP="00250AC0">
      <w:pPr>
        <w:pStyle w:val="Bezriadkovania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EC7A56" w:rsidRPr="003C067B" w:rsidRDefault="00EC7A56" w:rsidP="00EC7A56">
      <w:pPr>
        <w:pStyle w:val="Bezriadkovania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  <w:r w:rsidRPr="003C067B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14. bod v časti C </w:t>
      </w:r>
    </w:p>
    <w:p w:rsidR="00EC7A56" w:rsidRPr="00EC7A56" w:rsidRDefault="00EC7A56" w:rsidP="00EC7A56">
      <w:pPr>
        <w:pStyle w:val="Bezriadkovania"/>
        <w:jc w:val="both"/>
        <w:rPr>
          <w:rFonts w:ascii="Times New Roman" w:eastAsia="Times New Roman" w:hAnsi="Times New Roman" w:cs="Times New Roman"/>
          <w:sz w:val="24"/>
          <w:szCs w:val="24"/>
          <w:highlight w:val="cyan"/>
          <w:lang w:eastAsia="sk-SK"/>
        </w:rPr>
      </w:pPr>
    </w:p>
    <w:p w:rsidR="00EC7A56" w:rsidRDefault="00EC7A56" w:rsidP="00EC7A56">
      <w:pPr>
        <w:pStyle w:val="Bezriadkovania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3C067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Žiak chodí do školy vhodne upravený a oblečený v čistom a veku primeranom oblečení </w:t>
      </w:r>
      <w:r w:rsidRPr="003C067B">
        <w:rPr>
          <w:rFonts w:ascii="Times New Roman" w:hAnsi="Times New Roman" w:cs="Times New Roman"/>
          <w:sz w:val="24"/>
          <w:szCs w:val="24"/>
        </w:rPr>
        <w:t xml:space="preserve">a bez extrémnych, výstredných a rušivo pôsobiacich doplnkov odevu, líčenia, účesu. </w:t>
      </w:r>
      <w:r w:rsidRPr="003C067B">
        <w:rPr>
          <w:rFonts w:ascii="Times New Roman" w:hAnsi="Times New Roman" w:cs="Times New Roman"/>
          <w:sz w:val="24"/>
          <w:szCs w:val="24"/>
          <w:shd w:val="clear" w:color="auto" w:fill="FFFFFF"/>
        </w:rPr>
        <w:t>Do školy nenosí vyzývavé oblečenie (neprimeraný výstrih, neprimeraná dĺžka sukne, roztrhané rifle, tričká alebo mikiny s nevhodnými nápismi alebo obrázkami (vulgárne nápisy, obrázky propagujúce násilie alebo drogy, ......), nevhodnú obuv a výstredné účesy. Je zakázané mať v škole piercing a gélové nechty</w:t>
      </w:r>
      <w:r w:rsidR="0009038F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:rsidR="0009038F" w:rsidRDefault="0009038F" w:rsidP="00EC7A56">
      <w:pPr>
        <w:pStyle w:val="Bezriadkovania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09038F" w:rsidRDefault="0009038F" w:rsidP="00EC7A56">
      <w:pPr>
        <w:pStyle w:val="Bezriadkovania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a mení sa </w:t>
      </w:r>
    </w:p>
    <w:p w:rsidR="0009038F" w:rsidRDefault="0009038F" w:rsidP="00EC7A56">
      <w:pPr>
        <w:pStyle w:val="Bezriadkovania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09038F" w:rsidRDefault="0009038F" w:rsidP="00EC7A56">
      <w:pPr>
        <w:pStyle w:val="Bezriadkovania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09038F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VI. ŠKD bod 2.</w:t>
      </w:r>
    </w:p>
    <w:p w:rsidR="0009038F" w:rsidRDefault="0009038F" w:rsidP="00EC7A56">
      <w:pPr>
        <w:pStyle w:val="Bezriadkovania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09038F" w:rsidRDefault="0009038F" w:rsidP="00EC7A56">
      <w:pPr>
        <w:pStyle w:val="Bezriadkovania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Činnosť ŠKD je ráno pred vyučovaním od 6,30 do 7,30</w:t>
      </w:r>
    </w:p>
    <w:p w:rsidR="0009038F" w:rsidRDefault="0009038F" w:rsidP="00EC7A56">
      <w:pPr>
        <w:pStyle w:val="Bezriadkovania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09038F" w:rsidRDefault="0009038F" w:rsidP="00EC7A56">
      <w:pPr>
        <w:pStyle w:val="Bezriadkovania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09038F" w:rsidRDefault="0009038F" w:rsidP="00EC7A56">
      <w:pPr>
        <w:pStyle w:val="Bezriadkovania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09038F" w:rsidRDefault="0009038F" w:rsidP="00EC7A56">
      <w:pPr>
        <w:pStyle w:val="Bezriadkovania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09038F" w:rsidRDefault="0009038F" w:rsidP="00EC7A56">
      <w:pPr>
        <w:pStyle w:val="Bezriadkovania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09038F" w:rsidRDefault="0009038F" w:rsidP="00EC7A56">
      <w:pPr>
        <w:pStyle w:val="Bezriadkovania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09038F" w:rsidRDefault="0009038F" w:rsidP="00EC7A56">
      <w:pPr>
        <w:pStyle w:val="Bezriadkovania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09038F" w:rsidRDefault="0009038F" w:rsidP="00EC7A56">
      <w:pPr>
        <w:pStyle w:val="Bezriadkovania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09038F" w:rsidRDefault="0009038F" w:rsidP="00EC7A56">
      <w:pPr>
        <w:pStyle w:val="Bezriadkovania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V Rudinskej 04.09.2025                                                   Mgr. Jarmila Púčeková</w:t>
      </w:r>
    </w:p>
    <w:p w:rsidR="0009038F" w:rsidRPr="0009038F" w:rsidRDefault="0009038F" w:rsidP="00EC7A56">
      <w:pPr>
        <w:pStyle w:val="Bezriadkovania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                                                                                                riaditeľka školy</w:t>
      </w:r>
    </w:p>
    <w:p w:rsidR="0009038F" w:rsidRPr="003C067B" w:rsidRDefault="0009038F" w:rsidP="00EC7A56">
      <w:pPr>
        <w:pStyle w:val="Bezriadkovania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EC7A56" w:rsidRPr="003C067B" w:rsidRDefault="00EC7A56" w:rsidP="00250AC0">
      <w:pPr>
        <w:pStyle w:val="Bezriadkovania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sectPr w:rsidR="00EC7A56" w:rsidRPr="003C067B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63EA" w:rsidRDefault="001363EA" w:rsidP="00287D35">
      <w:pPr>
        <w:spacing w:after="0" w:line="240" w:lineRule="auto"/>
      </w:pPr>
      <w:r>
        <w:separator/>
      </w:r>
    </w:p>
  </w:endnote>
  <w:endnote w:type="continuationSeparator" w:id="0">
    <w:p w:rsidR="001363EA" w:rsidRDefault="001363EA" w:rsidP="00287D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-BoldMT">
    <w:altName w:val="Yu Gothic UI"/>
    <w:panose1 w:val="00000000000000000000"/>
    <w:charset w:val="80"/>
    <w:family w:val="auto"/>
    <w:notTrueType/>
    <w:pitch w:val="default"/>
    <w:sig w:usb0="00000000" w:usb1="08070000" w:usb2="00000010" w:usb3="00000000" w:csb0="0002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63EA" w:rsidRDefault="001363EA" w:rsidP="00287D35">
      <w:pPr>
        <w:spacing w:after="0" w:line="240" w:lineRule="auto"/>
      </w:pPr>
      <w:r>
        <w:separator/>
      </w:r>
    </w:p>
  </w:footnote>
  <w:footnote w:type="continuationSeparator" w:id="0">
    <w:p w:rsidR="001363EA" w:rsidRDefault="001363EA" w:rsidP="00287D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7D35" w:rsidRDefault="00287D35" w:rsidP="00287D35">
    <w:pPr>
      <w:pStyle w:val="Hlavika"/>
      <w:tabs>
        <w:tab w:val="left" w:pos="3686"/>
      </w:tabs>
    </w:pPr>
    <w:r>
      <w:t>Základná škola s materskou školou Rudinská, Rudinská 115, 023 31 Rudina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rect id="_x0000_i1027" style="width:0;height:1.5pt" o:hralign="center" o:bullet="t" o:hrstd="t" o:hr="t" fillcolor="#a0a0a0" stroked="f"/>
    </w:pict>
  </w:numPicBullet>
  <w:abstractNum w:abstractNumId="0">
    <w:nsid w:val="0ABB560F"/>
    <w:multiLevelType w:val="hybridMultilevel"/>
    <w:tmpl w:val="EB628E4E"/>
    <w:lvl w:ilvl="0" w:tplc="E564BA4E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AC107A3"/>
    <w:multiLevelType w:val="hybridMultilevel"/>
    <w:tmpl w:val="529EE1E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2E97DE0"/>
    <w:multiLevelType w:val="multilevel"/>
    <w:tmpl w:val="953A7F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4FB49B9"/>
    <w:multiLevelType w:val="multilevel"/>
    <w:tmpl w:val="01B00F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FCF2A5C"/>
    <w:multiLevelType w:val="hybridMultilevel"/>
    <w:tmpl w:val="22740A02"/>
    <w:lvl w:ilvl="0" w:tplc="041B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  <w:color w:val="auto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>
    <w:nsid w:val="67667487"/>
    <w:multiLevelType w:val="hybridMultilevel"/>
    <w:tmpl w:val="63F4228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73AD"/>
    <w:rsid w:val="00001FE5"/>
    <w:rsid w:val="0009038F"/>
    <w:rsid w:val="000E767B"/>
    <w:rsid w:val="001363EA"/>
    <w:rsid w:val="00144A56"/>
    <w:rsid w:val="001E375C"/>
    <w:rsid w:val="00250AC0"/>
    <w:rsid w:val="00287D35"/>
    <w:rsid w:val="002F05E5"/>
    <w:rsid w:val="003C067B"/>
    <w:rsid w:val="00431AEC"/>
    <w:rsid w:val="004F73AD"/>
    <w:rsid w:val="006A1267"/>
    <w:rsid w:val="007D4A74"/>
    <w:rsid w:val="007E50F6"/>
    <w:rsid w:val="008C69A1"/>
    <w:rsid w:val="00A91BFD"/>
    <w:rsid w:val="00BF2285"/>
    <w:rsid w:val="00CD380D"/>
    <w:rsid w:val="00D017B2"/>
    <w:rsid w:val="00D86D8F"/>
    <w:rsid w:val="00E82B53"/>
    <w:rsid w:val="00EC7A56"/>
    <w:rsid w:val="00FE7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A7C038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4F73A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Normlnywebov">
    <w:name w:val="Normal (Web)"/>
    <w:basedOn w:val="Normlny"/>
    <w:uiPriority w:val="99"/>
    <w:semiHidden/>
    <w:unhideWhenUsed/>
    <w:rsid w:val="006A12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Siln">
    <w:name w:val="Strong"/>
    <w:basedOn w:val="Predvolenpsmoodseku"/>
    <w:uiPriority w:val="22"/>
    <w:qFormat/>
    <w:rsid w:val="006A1267"/>
    <w:rPr>
      <w:b/>
      <w:bCs/>
    </w:rPr>
  </w:style>
  <w:style w:type="paragraph" w:styleId="Bezriadkovania">
    <w:name w:val="No Spacing"/>
    <w:uiPriority w:val="1"/>
    <w:qFormat/>
    <w:rsid w:val="006A1267"/>
    <w:pPr>
      <w:spacing w:after="0" w:line="240" w:lineRule="auto"/>
    </w:pPr>
  </w:style>
  <w:style w:type="paragraph" w:styleId="Hlavika">
    <w:name w:val="header"/>
    <w:basedOn w:val="Normlny"/>
    <w:link w:val="HlavikaChar"/>
    <w:uiPriority w:val="99"/>
    <w:unhideWhenUsed/>
    <w:rsid w:val="00287D3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287D35"/>
  </w:style>
  <w:style w:type="paragraph" w:styleId="Pta">
    <w:name w:val="footer"/>
    <w:basedOn w:val="Normlny"/>
    <w:link w:val="PtaChar"/>
    <w:uiPriority w:val="99"/>
    <w:unhideWhenUsed/>
    <w:rsid w:val="00287D3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287D3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4F73A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cs-CZ"/>
    </w:rPr>
  </w:style>
  <w:style w:type="paragraph" w:styleId="Normlnywebov">
    <w:name w:val="Normal (Web)"/>
    <w:basedOn w:val="Normlny"/>
    <w:uiPriority w:val="99"/>
    <w:semiHidden/>
    <w:unhideWhenUsed/>
    <w:rsid w:val="006A12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Siln">
    <w:name w:val="Strong"/>
    <w:basedOn w:val="Predvolenpsmoodseku"/>
    <w:uiPriority w:val="22"/>
    <w:qFormat/>
    <w:rsid w:val="006A1267"/>
    <w:rPr>
      <w:b/>
      <w:bCs/>
    </w:rPr>
  </w:style>
  <w:style w:type="paragraph" w:styleId="Bezriadkovania">
    <w:name w:val="No Spacing"/>
    <w:uiPriority w:val="1"/>
    <w:qFormat/>
    <w:rsid w:val="006A1267"/>
    <w:pPr>
      <w:spacing w:after="0" w:line="240" w:lineRule="auto"/>
    </w:pPr>
  </w:style>
  <w:style w:type="paragraph" w:styleId="Hlavika">
    <w:name w:val="header"/>
    <w:basedOn w:val="Normlny"/>
    <w:link w:val="HlavikaChar"/>
    <w:uiPriority w:val="99"/>
    <w:unhideWhenUsed/>
    <w:rsid w:val="00287D3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287D35"/>
  </w:style>
  <w:style w:type="paragraph" w:styleId="Pta">
    <w:name w:val="footer"/>
    <w:basedOn w:val="Normlny"/>
    <w:link w:val="PtaChar"/>
    <w:uiPriority w:val="99"/>
    <w:unhideWhenUsed/>
    <w:rsid w:val="00287D3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287D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46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86738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01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365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041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5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9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4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7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514</Words>
  <Characters>2936</Characters>
  <Application>Microsoft Office Word</Application>
  <DocSecurity>0</DocSecurity>
  <Lines>24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Admin</cp:lastModifiedBy>
  <cp:revision>2</cp:revision>
  <cp:lastPrinted>2025-09-08T08:25:00Z</cp:lastPrinted>
  <dcterms:created xsi:type="dcterms:W3CDTF">2025-09-08T08:27:00Z</dcterms:created>
  <dcterms:modified xsi:type="dcterms:W3CDTF">2025-09-08T08:27:00Z</dcterms:modified>
</cp:coreProperties>
</file>